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75802C02" wp14:textId="77777777">
      <w:pPr>
        <w:pStyle w:val="Heading1"/>
      </w:pPr>
      <w:r>
        <w:t>Little Lyons Childcare Privacy Policy</w:t>
      </w:r>
    </w:p>
    <w:p xmlns:wp14="http://schemas.microsoft.com/office/word/2010/wordml" w14:paraId="47CF049E" wp14:textId="77777777">
      <w:r>
        <w:t>Effective Date: July 29, 2026</w:t>
      </w:r>
    </w:p>
    <w:p xmlns:wp14="http://schemas.microsoft.com/office/word/2010/wordml" w14:paraId="63ED205F" wp14:textId="77777777">
      <w:pPr>
        <w:pStyle w:val="Heading2"/>
      </w:pPr>
      <w:r>
        <w:t>Information We Collect</w:t>
      </w:r>
    </w:p>
    <w:p xmlns:wp14="http://schemas.microsoft.com/office/word/2010/wordml" w14:paraId="03F78713" wp14:textId="77777777">
      <w:r>
        <w:t>We may collect information you voluntarily provide through contact forms, enrollment inquiries, event registrations, and Resource Room requests, including names, phone numbers, email addresses, and information necessary to respond to your request.</w:t>
      </w:r>
    </w:p>
    <w:p xmlns:wp14="http://schemas.microsoft.com/office/word/2010/wordml" w14:paraId="06AA7410" wp14:textId="77777777">
      <w:pPr>
        <w:pStyle w:val="Heading2"/>
      </w:pPr>
      <w:r>
        <w:t>How We Use Information</w:t>
      </w:r>
    </w:p>
    <w:p xmlns:wp14="http://schemas.microsoft.com/office/word/2010/wordml" w14:paraId="20D20164" wp14:textId="77777777">
      <w:r>
        <w:t>Information is used only to communicate with families, respond to inquiries, process enrollment requests, improve services, and comply with licensing requirements.</w:t>
      </w:r>
    </w:p>
    <w:p xmlns:wp14="http://schemas.microsoft.com/office/word/2010/wordml" w14:paraId="77FE8CCC" wp14:textId="77777777">
      <w:pPr>
        <w:pStyle w:val="Heading2"/>
      </w:pPr>
      <w:r>
        <w:t>Children's Privacy</w:t>
      </w:r>
    </w:p>
    <w:p xmlns:wp14="http://schemas.microsoft.com/office/word/2010/wordml" w14:paraId="011DAD8D" wp14:textId="77777777">
      <w:r>
        <w:t>We do not knowingly collect personal information directly from children through this website. Parents or guardians provide information on behalf of their children.</w:t>
      </w:r>
    </w:p>
    <w:p xmlns:wp14="http://schemas.microsoft.com/office/word/2010/wordml" w14:paraId="27C242FD" wp14:textId="77777777">
      <w:pPr>
        <w:pStyle w:val="Heading2"/>
      </w:pPr>
      <w:r>
        <w:t>Information Sharing</w:t>
      </w:r>
    </w:p>
    <w:p xmlns:wp14="http://schemas.microsoft.com/office/word/2010/wordml" w14:paraId="2B5754CA" wp14:textId="77777777">
      <w:r>
        <w:t>We do not sell or rent personal information. Information is shared only when required by law or with trusted service providers supporting website operations.</w:t>
      </w:r>
    </w:p>
    <w:p xmlns:wp14="http://schemas.microsoft.com/office/word/2010/wordml" w14:paraId="57C8AE9A" wp14:textId="77777777">
      <w:pPr>
        <w:pStyle w:val="Heading2"/>
      </w:pPr>
      <w:r>
        <w:t>Cookies</w:t>
      </w:r>
    </w:p>
    <w:p xmlns:wp14="http://schemas.microsoft.com/office/word/2010/wordml" w14:paraId="0BA2FABC" wp14:textId="77777777">
      <w:r>
        <w:t>This website may use cookies and analytics to improve user experience and website performance.</w:t>
      </w:r>
    </w:p>
    <w:p xmlns:wp14="http://schemas.microsoft.com/office/word/2010/wordml" w14:paraId="192A92C8" wp14:textId="77777777">
      <w:pPr>
        <w:pStyle w:val="Heading2"/>
      </w:pPr>
      <w:r>
        <w:t>Data Security</w:t>
      </w:r>
    </w:p>
    <w:p xmlns:wp14="http://schemas.microsoft.com/office/word/2010/wordml" w14:paraId="4EBB6E05" wp14:textId="77777777">
      <w:r>
        <w:t>Reasonable safeguards are used to protect information submitted through the website; however, no online transmission can be guaranteed 100% secure.</w:t>
      </w:r>
    </w:p>
    <w:p xmlns:wp14="http://schemas.microsoft.com/office/word/2010/wordml" w14:paraId="2AE9F1BE" wp14:textId="77777777">
      <w:pPr>
        <w:pStyle w:val="Heading2"/>
      </w:pPr>
      <w:r>
        <w:t>Your Rights</w:t>
      </w:r>
    </w:p>
    <w:p xmlns:wp14="http://schemas.microsoft.com/office/word/2010/wordml" w14:paraId="3CAB6AF4" wp14:textId="77777777">
      <w:r>
        <w:t>You may request updates or corrections to your personal information by contacting Little Lyons Childcare.</w:t>
      </w:r>
    </w:p>
    <w:p xmlns:wp14="http://schemas.microsoft.com/office/word/2010/wordml" w14:paraId="55300736" wp14:textId="77777777">
      <w:pPr>
        <w:pStyle w:val="Heading2"/>
      </w:pPr>
      <w:r>
        <w:t>Contact</w:t>
      </w:r>
    </w:p>
    <w:p xmlns:wp14="http://schemas.microsoft.com/office/word/2010/wordml" w:rsidP="288324DA" w14:paraId="48898221" wp14:textId="01B022C4">
      <w:pPr>
        <w:pStyle w:val="Normal"/>
        <w:spacing w:after="0" w:afterAutospacing="off"/>
      </w:pPr>
      <w:r w:rsidR="288324DA">
        <w:rPr/>
        <w:t>Little Lyons Childcare</w:t>
      </w:r>
      <w:r>
        <w:br/>
      </w:r>
      <w:r w:rsidRPr="288324DA" w:rsidR="288324DA">
        <w:rPr>
          <w:rFonts w:ascii="Cambria" w:hAnsi="Cambria" w:eastAsia="ＭＳ 明朝"/>
          <w:b w:val="0"/>
          <w:bCs w:val="0"/>
          <w:i w:val="0"/>
          <w:iCs w:val="0"/>
          <w:caps w:val="0"/>
          <w:smallCaps w:val="0"/>
          <w:strike w:val="0"/>
          <w:dstrike w:val="0"/>
          <w:noProof w:val="0"/>
          <w:sz w:val="22"/>
          <w:szCs w:val="22"/>
          <w:u w:val="none"/>
          <w:lang w:val="en-US"/>
        </w:rPr>
        <w:t xml:space="preserve">19 Constitution St </w:t>
      </w:r>
    </w:p>
    <w:p xmlns:wp14="http://schemas.microsoft.com/office/word/2010/wordml" w:rsidP="288324DA" w14:paraId="137FD0DD" wp14:textId="484FCC54">
      <w:pPr>
        <w:pStyle w:val="Normal"/>
        <w:spacing w:after="0" w:afterAutospacing="off"/>
      </w:pPr>
      <w:r w:rsidRPr="288324DA" w:rsidR="288324DA">
        <w:rPr>
          <w:rFonts w:ascii="Cambria" w:hAnsi="Cambria" w:eastAsia="ＭＳ 明朝"/>
          <w:b w:val="0"/>
          <w:bCs w:val="0"/>
          <w:i w:val="0"/>
          <w:iCs w:val="0"/>
          <w:caps w:val="0"/>
          <w:smallCaps w:val="0"/>
          <w:strike w:val="0"/>
          <w:dstrike w:val="0"/>
          <w:noProof w:val="0"/>
          <w:sz w:val="22"/>
          <w:szCs w:val="22"/>
          <w:u w:val="none"/>
          <w:lang w:val="en-US"/>
        </w:rPr>
        <w:t>Emporia, KS 66801</w:t>
      </w:r>
      <w:r>
        <w:br/>
      </w:r>
      <w:r w:rsidR="288324DA">
        <w:rPr/>
        <w:t>(620) 342-4630</w:t>
      </w:r>
    </w:p>
    <w:sectPr w:rsidRPr="0006063C" w:rsidR="00FC693F"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88324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427407E1-6B21-4A90-9DEA-E2A4F66342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4.xml" Id="rId11" /><Relationship Type="http://schemas.openxmlformats.org/officeDocument/2006/relationships/settings" Target="settings.xml" Id="rId5" /><Relationship Type="http://schemas.openxmlformats.org/officeDocument/2006/relationships/customXml" Target="../customXml/item3.xml" Id="rId10" /><Relationship Type="http://schemas.microsoft.com/office/2007/relationships/stylesWithEffects" Target="stylesWithEffect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0D74F6F2A008F4898EFEC7F3D8685E2" ma:contentTypeVersion="18" ma:contentTypeDescription="Create a new document." ma:contentTypeScope="" ma:versionID="381ae5aa1005a65866fed6856f0bf984">
  <xsd:schema xmlns:xsd="http://www.w3.org/2001/XMLSchema" xmlns:xs="http://www.w3.org/2001/XMLSchema" xmlns:p="http://schemas.microsoft.com/office/2006/metadata/properties" xmlns:ns2="6602866f-6906-4b30-b0c6-da409b1bbc4d" xmlns:ns3="86bdf7f9-f656-4727-8ee6-d6abd4b6dcb9" targetNamespace="http://schemas.microsoft.com/office/2006/metadata/properties" ma:root="true" ma:fieldsID="5591626fd31e7de027559fdfdfa2fad9" ns2:_="" ns3:_="">
    <xsd:import namespace="6602866f-6906-4b30-b0c6-da409b1bbc4d"/>
    <xsd:import namespace="86bdf7f9-f656-4727-8ee6-d6abd4b6dc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2866f-6906-4b30-b0c6-da409b1bb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ee04c6f-b347-4516-b705-3021603bbe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bdf7f9-f656-4727-8ee6-d6abd4b6dcb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fbde671-ed8b-431c-9cf6-c15bdc094db2}" ma:internalName="TaxCatchAll" ma:showField="CatchAllData" ma:web="86bdf7f9-f656-4727-8ee6-d6abd4b6dcb9">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6bdf7f9-f656-4727-8ee6-d6abd4b6dcb9" xsi:nil="true"/>
    <lcf76f155ced4ddcb4097134ff3c332f xmlns="6602866f-6906-4b30-b0c6-da409b1bbc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129B24B-FB90-4818-8838-67D4C7C3062F}"/>
</file>

<file path=customXml/itemProps3.xml><?xml version="1.0" encoding="utf-8"?>
<ds:datastoreItem xmlns:ds="http://schemas.openxmlformats.org/officeDocument/2006/customXml" ds:itemID="{0A9756CA-ABFC-4FD0-BD29-3D8F7E69DE47}"/>
</file>

<file path=customXml/itemProps4.xml><?xml version="1.0" encoding="utf-8"?>
<ds:datastoreItem xmlns:ds="http://schemas.openxmlformats.org/officeDocument/2006/customXml" ds:itemID="{2101B777-168D-4260-A9AD-D193968A46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TLC Marketing</cp:lastModifiedBy>
  <cp:revision>2</cp:revision>
  <dcterms:created xsi:type="dcterms:W3CDTF">2013-12-23T23:15:00Z</dcterms:created>
  <dcterms:modified xsi:type="dcterms:W3CDTF">2026-08-06T14:29:07Z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2312000</vt:r8>
  </property>
  <property fmtid="{D5CDD505-2E9C-101B-9397-08002B2CF9AE}" pid="3" name="ContentTypeId">
    <vt:lpwstr>0x01010020D74F6F2A008F4898EFEC7F3D8685E2</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